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246" w:rsidRPr="008E44EE" w:rsidRDefault="00577246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4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577246" w:rsidRPr="00B86F48" w:rsidRDefault="00577246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реализации антикоррупционных мероприятий</w:t>
      </w:r>
    </w:p>
    <w:p w:rsidR="00577246" w:rsidRPr="00B86F48" w:rsidRDefault="00577246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бюджетного учреждения дополнительного образования детей </w:t>
      </w:r>
    </w:p>
    <w:p w:rsidR="00D634A1" w:rsidRPr="00B86F48" w:rsidRDefault="00577246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«Детско – юношеская спортивная школа </w:t>
      </w:r>
      <w:proofErr w:type="spellStart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Тукаевского</w:t>
      </w:r>
      <w:proofErr w:type="spellEnd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района»  </w:t>
      </w:r>
    </w:p>
    <w:p w:rsidR="00577246" w:rsidRPr="00B86F48" w:rsidRDefault="00D634A1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</w:t>
      </w:r>
      <w:r w:rsidR="00732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-201</w:t>
      </w:r>
      <w:r w:rsidR="00732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proofErr w:type="gramStart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spellEnd"/>
      <w:proofErr w:type="gramEnd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77246" w:rsidRDefault="00577246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24CA" w:rsidRDefault="001324CA" w:rsidP="001324CA">
      <w:pPr>
        <w:pStyle w:val="a3"/>
      </w:pPr>
      <w:r>
        <w:t>Цели: создание и внедрение орг</w:t>
      </w:r>
      <w:r w:rsidR="00E02133">
        <w:t>анизационно-правовых механизмов</w:t>
      </w:r>
      <w:r>
        <w:t xml:space="preserve">, нравственно-психологической атмосферы, направленных на эффективную профилактику коррупции в школе; обеспечение защиты прав и законных интересов граждан от негативных процессов и </w:t>
      </w:r>
      <w:proofErr w:type="gramStart"/>
      <w:r>
        <w:t>явлений</w:t>
      </w:r>
      <w:proofErr w:type="gramEnd"/>
      <w:r w:rsidR="00E02133">
        <w:t xml:space="preserve"> с</w:t>
      </w:r>
      <w:r>
        <w:t>вязанных с коррупцией, укрепление доверия граждан к деятельности администрации школы.</w:t>
      </w:r>
    </w:p>
    <w:p w:rsidR="001324CA" w:rsidRDefault="001324CA" w:rsidP="001324CA">
      <w:pPr>
        <w:pStyle w:val="a3"/>
      </w:pPr>
      <w:r>
        <w:t> Задачи:</w:t>
      </w:r>
    </w:p>
    <w:p w:rsidR="001324CA" w:rsidRDefault="00E02133" w:rsidP="00E02133">
      <w:pPr>
        <w:pStyle w:val="a3"/>
        <w:spacing w:before="0" w:beforeAutospacing="0" w:after="0" w:afterAutospacing="0"/>
        <w:ind w:firstLine="567"/>
      </w:pPr>
      <w:r>
        <w:t>-</w:t>
      </w:r>
      <w:r w:rsidR="001324CA">
        <w:t>предупреждение коррупционных правонарушений;</w:t>
      </w:r>
    </w:p>
    <w:p w:rsidR="001324CA" w:rsidRDefault="001324CA" w:rsidP="00E02133">
      <w:pPr>
        <w:pStyle w:val="a3"/>
        <w:spacing w:before="0" w:beforeAutospacing="0" w:after="0" w:afterAutospacing="0"/>
        <w:ind w:firstLine="567"/>
      </w:pPr>
      <w:r>
        <w:t>-разработка мер, направленных на обеспечение прозрачности действий ответственных лиц в условиях коррупционной ситуации;</w:t>
      </w:r>
    </w:p>
    <w:p w:rsidR="001324CA" w:rsidRDefault="001324CA" w:rsidP="00E02133">
      <w:pPr>
        <w:pStyle w:val="a3"/>
        <w:spacing w:before="0" w:beforeAutospacing="0" w:after="0" w:afterAutospacing="0"/>
        <w:ind w:firstLine="567"/>
      </w:pPr>
      <w:r>
        <w:t>-совершенствование методов обучения и воспит</w:t>
      </w:r>
      <w:r w:rsidR="00E02133">
        <w:t>ания детей нравственным нормам с</w:t>
      </w:r>
      <w:r>
        <w:t>оставляющим основу личности, устойчивой против коррупции;</w:t>
      </w:r>
    </w:p>
    <w:p w:rsidR="001324CA" w:rsidRDefault="001324CA" w:rsidP="00E02133">
      <w:pPr>
        <w:pStyle w:val="a3"/>
        <w:spacing w:before="0" w:beforeAutospacing="0" w:after="0" w:afterAutospacing="0"/>
        <w:ind w:firstLine="567"/>
      </w:pPr>
      <w:r>
        <w:t>-формирование антикоррупционного сознания участников образовательного процесса;</w:t>
      </w:r>
    </w:p>
    <w:p w:rsidR="001324CA" w:rsidRDefault="001324CA" w:rsidP="00E02133">
      <w:pPr>
        <w:pStyle w:val="a3"/>
        <w:spacing w:before="0" w:beforeAutospacing="0" w:after="0" w:afterAutospacing="0"/>
        <w:ind w:firstLine="567"/>
      </w:pPr>
      <w:r>
        <w:t>-повышение эффективности управления, качества и доступности предоставляемых школой образовательных услуг;</w:t>
      </w:r>
    </w:p>
    <w:p w:rsidR="001324CA" w:rsidRDefault="00E02133" w:rsidP="00E02133">
      <w:pPr>
        <w:pStyle w:val="a3"/>
        <w:spacing w:before="0" w:beforeAutospacing="0" w:after="0" w:afterAutospacing="0"/>
        <w:ind w:firstLine="567"/>
      </w:pPr>
      <w:r>
        <w:t>-</w:t>
      </w:r>
      <w:r w:rsidR="001324CA">
        <w:t>содействие реализации прав граждан на доступ к информации о деятельности школы.</w:t>
      </w:r>
    </w:p>
    <w:p w:rsidR="001324CA" w:rsidRPr="008E44EE" w:rsidRDefault="001324CA" w:rsidP="005772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095"/>
        <w:gridCol w:w="1701"/>
        <w:gridCol w:w="1559"/>
      </w:tblGrid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882939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B86F48" w:rsidRDefault="00882939" w:rsidP="000F1A5D">
            <w:pPr>
              <w:spacing w:after="0" w:line="240" w:lineRule="auto"/>
              <w:ind w:left="1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6F48">
              <w:rPr>
                <w:rFonts w:ascii="Times New Roman" w:hAnsi="Times New Roman" w:cs="Times New Roman"/>
              </w:rPr>
              <w:t xml:space="preserve">Разработка и утверждение Положения о комиссии по противодействию коррупции МБУ ДО «ДЮСШ </w:t>
            </w:r>
            <w:proofErr w:type="spellStart"/>
            <w:r w:rsidRPr="00B86F48">
              <w:rPr>
                <w:rFonts w:ascii="Times New Roman" w:hAnsi="Times New Roman" w:cs="Times New Roman"/>
              </w:rPr>
              <w:t>Тукаевского</w:t>
            </w:r>
            <w:proofErr w:type="spellEnd"/>
            <w:r w:rsidRPr="00B86F48">
              <w:rPr>
                <w:rFonts w:ascii="Times New Roman" w:hAnsi="Times New Roman" w:cs="Times New Roman"/>
              </w:rPr>
              <w:t xml:space="preserve"> муниципального района»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8E44EE" w:rsidRDefault="00E02133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86F48" w:rsidRPr="008E44EE" w:rsidRDefault="00B86F48" w:rsidP="00B86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  <w:p w:rsidR="00882939" w:rsidRPr="008E44EE" w:rsidRDefault="00B86F48" w:rsidP="00732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732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882939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B86F48" w:rsidRDefault="00882939" w:rsidP="000F1A5D">
            <w:pPr>
              <w:spacing w:after="0" w:line="240" w:lineRule="auto"/>
              <w:ind w:left="126"/>
              <w:jc w:val="both"/>
              <w:rPr>
                <w:rFonts w:ascii="Times New Roman" w:hAnsi="Times New Roman" w:cs="Times New Roman"/>
              </w:rPr>
            </w:pPr>
            <w:r w:rsidRPr="00B86F48">
              <w:rPr>
                <w:rFonts w:ascii="Times New Roman" w:hAnsi="Times New Roman" w:cs="Times New Roman"/>
              </w:rPr>
              <w:t>Разработка и утверждение Плана работы комиссии  на 2016-2017 </w:t>
            </w:r>
            <w:proofErr w:type="spellStart"/>
            <w:r w:rsidRPr="00B86F48">
              <w:rPr>
                <w:rFonts w:ascii="Times New Roman" w:hAnsi="Times New Roman" w:cs="Times New Roman"/>
              </w:rPr>
              <w:t>г.</w:t>
            </w:r>
            <w:proofErr w:type="gramStart"/>
            <w:r w:rsidRPr="00B86F48">
              <w:rPr>
                <w:rFonts w:ascii="Times New Roman" w:hAnsi="Times New Roman" w:cs="Times New Roman"/>
              </w:rPr>
              <w:t>г</w:t>
            </w:r>
            <w:proofErr w:type="spellEnd"/>
            <w:proofErr w:type="gramEnd"/>
            <w:r w:rsidRPr="00B86F4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82939" w:rsidRPr="008E44EE" w:rsidRDefault="00882939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86F48" w:rsidRPr="008E44EE" w:rsidRDefault="00B86F48" w:rsidP="00B86F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  <w:p w:rsidR="00882939" w:rsidRPr="008E44EE" w:rsidRDefault="00B86F48" w:rsidP="00732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732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ответственных лиц за противодействие коррупции в учреждении с возложением на них следующих функций: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обеспечение соблюдения сотрудниками правил внутреннего трудового распорядка, а так же других локальных актов;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обеспечение деятельности по разрешению конфликта интересов и принятие мер по их предотвращению;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предоставление </w:t>
            </w:r>
            <w:proofErr w:type="gramStart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возможности к</w:t>
            </w:r>
            <w:proofErr w:type="gramEnd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открытому высказыванию о фактах обнаружения коррупционных действий;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проведение служебных проверок случаев коррупционных проявлений;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д) взаимодействие с правоохранительными органами и другими организациями, осуществляющими </w:t>
            </w:r>
            <w:proofErr w:type="gramStart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законодательства в области антикоррупционной политики.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директора,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732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577246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0F1A5D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A5D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  <w:p w:rsidR="00577246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577246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  <w:p w:rsidR="00577246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общедоступных местах в учреждении и на сайте учреждения: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информацию с целью ознакомления родителей (законных представителей) и других посетителей с условиями работы учреждения;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информации о правилах приема, перевода и отчисления обучающихся;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информации о предоставлении учреждением платных услуг;</w:t>
            </w:r>
          </w:p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телефонов должностных лиц учреждения, к которым могут обратиться граждане в случае проявления коррупционных действий: фактов вымогательства, взяточничества и других проявлений коррупции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директора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общих собраний трудового коллектива, педагогических советов, тренерских советов, советов родителей (законных представителей) и других совещаний, семинаров, консультаций, круглых столов с целью разъяснения коррупционной политики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планом</w:t>
            </w: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за административно – хозяйственной деятельностью учреждения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складом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плановой инвентаризации имущества учреждения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складом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планом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сотрудников, ответственных за проведение конкурсных процедур по вопросам закупок для нужд учреждения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АХЧ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(сотрудников, обучающихся, посетителей) на предмет наличия в них информации о фактах коррупционных проявлений в учреждении. Принятие по результатам проверок организационных мер, направленных на предупреждение подобных фактов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порядком предоставления платных услуг в учреждении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выполнения принятых контрактных обязательств, прозрачности процедур закупок и т.п.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справедливой конкуренции на спортивных соревнованиях. Устранения дискриминационных условий доступа обучающихся к местам проведения тренировочных занятий другим необходимым помещениям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577246" w:rsidRPr="008E44EE" w:rsidTr="00855A7F">
        <w:trPr>
          <w:tblCellSpacing w:w="0" w:type="dxa"/>
        </w:trPr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0F1A5D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7246" w:rsidRPr="008E44EE" w:rsidRDefault="00577246" w:rsidP="00577246">
            <w:pPr>
              <w:spacing w:after="0" w:line="240" w:lineRule="auto"/>
              <w:ind w:left="249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работы среди административного и тренерско – преподавательского состава по недопущению фактов вымогательства и получения денежных и иных средств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заместители директора, специалист по кадрам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246" w:rsidRPr="008E44EE" w:rsidRDefault="00577246" w:rsidP="00577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</w:tbl>
    <w:p w:rsidR="00B26DAA" w:rsidRDefault="00B26DAA"/>
    <w:p w:rsidR="00D634A1" w:rsidRDefault="00D634A1"/>
    <w:p w:rsidR="00D634A1" w:rsidRPr="00B86F48" w:rsidRDefault="00D634A1" w:rsidP="00D634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работ</w:t>
      </w:r>
      <w:r w:rsidR="00362C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</w:t>
      </w:r>
      <w:bookmarkStart w:id="0" w:name="_GoBack"/>
      <w:bookmarkEnd w:id="0"/>
    </w:p>
    <w:p w:rsidR="00D634A1" w:rsidRPr="00B86F48" w:rsidRDefault="00D634A1" w:rsidP="00D634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комиссии по противодействию коррупции в МБУ ДО «ДЮСШ </w:t>
      </w:r>
      <w:proofErr w:type="spellStart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Тукаевского</w:t>
      </w:r>
      <w:proofErr w:type="spellEnd"/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района»</w:t>
      </w:r>
    </w:p>
    <w:p w:rsidR="00D634A1" w:rsidRPr="00B86F48" w:rsidRDefault="00D634A1" w:rsidP="00D634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на 201</w:t>
      </w:r>
      <w:r w:rsidR="00732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201</w:t>
      </w:r>
      <w:r w:rsidR="007322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B86F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гг.</w:t>
      </w:r>
    </w:p>
    <w:tbl>
      <w:tblPr>
        <w:tblW w:w="901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4374"/>
        <w:gridCol w:w="2126"/>
        <w:gridCol w:w="1794"/>
      </w:tblGrid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3661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E4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3661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  <w:p w:rsidR="00D634A1" w:rsidRPr="008E44EE" w:rsidRDefault="00D634A1" w:rsidP="003661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3661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3661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D634A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представления, сведений о доходах,  имуществе  и обязательствах  имущественного характера, а также сведений о доходах, об имуществе и обязательствах имущественного характера своих супруги (супр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уга) и несовершеннолетних детей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0F1A5D" w:rsidP="000F1A5D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0F1A5D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Доведение до работников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</w:t>
            </w:r>
            <w:r w:rsidR="000F1A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айона»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положений законодательства Российской Федерации   о противодействии коррупции, в том числе об ответственности  за коррупционные правонарушения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</w:t>
            </w:r>
            <w:r w:rsidR="0013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0F1A5D" w:rsidP="000F1A5D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</w:t>
            </w:r>
            <w:proofErr w:type="spellStart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D63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информации о 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D634A1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Инструктор-методист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0F1A5D" w:rsidP="000F1A5D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и рассмотрение обращений граждан о коррупции, поступающих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14 дней со дня обращения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1324CA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комиссии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0F1A5D" w:rsidP="000F1A5D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заявлений, обращений граждан на предмет наличия в них информации о фактах коррупции в сфере 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1324CA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комиссии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634A1" w:rsidRPr="008E44EE" w:rsidTr="000F1A5D">
        <w:trPr>
          <w:tblCellSpacing w:w="0" w:type="dxa"/>
        </w:trPr>
        <w:tc>
          <w:tcPr>
            <w:tcW w:w="7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0F1A5D" w:rsidP="000F1A5D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правоохранительных органов о выявленных фактах коррупции в сфере деятельности </w:t>
            </w:r>
            <w:r w:rsidR="0013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</w:t>
            </w:r>
            <w:r w:rsidR="001324CA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3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324CA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ДЮСШ </w:t>
            </w:r>
            <w:proofErr w:type="spellStart"/>
            <w:r w:rsidR="0013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 w:rsidR="001324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D634A1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634A1" w:rsidRPr="008E44EE" w:rsidRDefault="001324CA" w:rsidP="001324CA">
            <w:pPr>
              <w:spacing w:before="100" w:beforeAutospacing="1" w:after="100" w:afterAutospacing="1" w:line="240" w:lineRule="auto"/>
              <w:ind w:lef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комиссии </w:t>
            </w:r>
            <w:r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634A1" w:rsidRPr="008E44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D634A1" w:rsidRDefault="00D634A1"/>
    <w:sectPr w:rsidR="00D634A1" w:rsidSect="00E02133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D2D9B"/>
    <w:multiLevelType w:val="multilevel"/>
    <w:tmpl w:val="A4E80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4F79F5"/>
    <w:multiLevelType w:val="multilevel"/>
    <w:tmpl w:val="1DE88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677EC6"/>
    <w:multiLevelType w:val="multilevel"/>
    <w:tmpl w:val="99141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055DF8"/>
    <w:multiLevelType w:val="multilevel"/>
    <w:tmpl w:val="75F6F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3D5632"/>
    <w:multiLevelType w:val="multilevel"/>
    <w:tmpl w:val="FAEE3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E83015"/>
    <w:multiLevelType w:val="multilevel"/>
    <w:tmpl w:val="87C65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204"/>
    <w:rsid w:val="000F1A5D"/>
    <w:rsid w:val="001324CA"/>
    <w:rsid w:val="00362CF6"/>
    <w:rsid w:val="003D4204"/>
    <w:rsid w:val="00460B30"/>
    <w:rsid w:val="00577246"/>
    <w:rsid w:val="00732288"/>
    <w:rsid w:val="00855A7F"/>
    <w:rsid w:val="00882939"/>
    <w:rsid w:val="00957630"/>
    <w:rsid w:val="00B26DAA"/>
    <w:rsid w:val="00B86F48"/>
    <w:rsid w:val="00D634A1"/>
    <w:rsid w:val="00E0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2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2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24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2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A7D05-89B2-4F68-B545-69F468CEC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4</cp:revision>
  <cp:lastPrinted>2016-12-02T11:14:00Z</cp:lastPrinted>
  <dcterms:created xsi:type="dcterms:W3CDTF">2018-04-03T12:37:00Z</dcterms:created>
  <dcterms:modified xsi:type="dcterms:W3CDTF">2018-04-04T06:44:00Z</dcterms:modified>
</cp:coreProperties>
</file>